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4E" w:rsidRPr="00D91A4E" w:rsidRDefault="00D91A4E" w:rsidP="00D91A4E">
      <w:pPr>
        <w:spacing w:before="100" w:beforeAutospacing="1" w:after="100" w:afterAutospacing="1" w:line="240" w:lineRule="auto"/>
        <w:rPr>
          <w:rFonts w:ascii="Times New Roman" w:eastAsia="Times New Roman" w:hAnsi="Times New Roman" w:cs="Times New Roman"/>
          <w:sz w:val="48"/>
          <w:szCs w:val="48"/>
        </w:rPr>
      </w:pPr>
      <w:r w:rsidRPr="00D91A4E">
        <w:rPr>
          <w:rFonts w:ascii="Times New Roman" w:eastAsia="Times New Roman" w:hAnsi="Times New Roman" w:cs="Times New Roman"/>
          <w:b/>
          <w:bCs/>
          <w:sz w:val="48"/>
          <w:szCs w:val="48"/>
        </w:rPr>
        <w:t xml:space="preserve">Comprehensive Guide </w:t>
      </w:r>
      <w:proofErr w:type="gramStart"/>
      <w:r w:rsidRPr="00D91A4E">
        <w:rPr>
          <w:rFonts w:ascii="Times New Roman" w:eastAsia="Times New Roman" w:hAnsi="Times New Roman" w:cs="Times New Roman"/>
          <w:b/>
          <w:bCs/>
          <w:sz w:val="48"/>
          <w:szCs w:val="48"/>
        </w:rPr>
        <w:t>To</w:t>
      </w:r>
      <w:proofErr w:type="gramEnd"/>
      <w:r w:rsidRPr="00D91A4E">
        <w:rPr>
          <w:rFonts w:ascii="Times New Roman" w:eastAsia="Times New Roman" w:hAnsi="Times New Roman" w:cs="Times New Roman"/>
          <w:b/>
          <w:bCs/>
          <w:sz w:val="48"/>
          <w:szCs w:val="48"/>
        </w:rPr>
        <w:t xml:space="preserve"> Choosing The Best Indian </w:t>
      </w:r>
      <w:proofErr w:type="spellStart"/>
      <w:r w:rsidRPr="00D91A4E">
        <w:rPr>
          <w:rFonts w:ascii="Times New Roman" w:eastAsia="Times New Roman" w:hAnsi="Times New Roman" w:cs="Times New Roman"/>
          <w:b/>
          <w:bCs/>
          <w:sz w:val="48"/>
          <w:szCs w:val="48"/>
        </w:rPr>
        <w:t>Smm</w:t>
      </w:r>
      <w:proofErr w:type="spellEnd"/>
      <w:r w:rsidRPr="00D91A4E">
        <w:rPr>
          <w:rFonts w:ascii="Times New Roman" w:eastAsia="Times New Roman" w:hAnsi="Times New Roman" w:cs="Times New Roman"/>
          <w:b/>
          <w:bCs/>
          <w:sz w:val="48"/>
          <w:szCs w:val="48"/>
        </w:rPr>
        <w:t xml:space="preserve"> Panel</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 xml:space="preserve">Introduction </w:t>
      </w:r>
      <w:proofErr w:type="gramStart"/>
      <w:r w:rsidRPr="00D91A4E">
        <w:rPr>
          <w:rFonts w:ascii="Times New Roman" w:eastAsia="Times New Roman" w:hAnsi="Times New Roman" w:cs="Times New Roman"/>
          <w:b/>
          <w:bCs/>
          <w:sz w:val="27"/>
          <w:szCs w:val="27"/>
        </w:rPr>
        <w:t>To</w:t>
      </w:r>
      <w:proofErr w:type="gramEnd"/>
      <w:r w:rsidRPr="00D91A4E">
        <w:rPr>
          <w:rFonts w:ascii="Times New Roman" w:eastAsia="Times New Roman" w:hAnsi="Times New Roman" w:cs="Times New Roman"/>
          <w:b/>
          <w:bCs/>
          <w:sz w:val="27"/>
          <w:szCs w:val="27"/>
        </w:rPr>
        <w:t xml:space="preserve"> Indian SMM Panels</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 xml:space="preserve">Indian SMM panels have emerged as a revolutionary tool for businesses, influencers, and digital marketers looking to enhance their online presence efficiently. </w:t>
      </w:r>
      <w:hyperlink r:id="rId5" w:tgtFrame="_blank" w:history="1">
        <w:r>
          <w:rPr>
            <w:rStyle w:val="Hyperlink"/>
            <w:rFonts w:ascii="Calibri" w:hAnsi="Calibri" w:cs="Calibri"/>
          </w:rPr>
          <w:t xml:space="preserve">Indian </w:t>
        </w:r>
        <w:proofErr w:type="spellStart"/>
        <w:r>
          <w:rPr>
            <w:rStyle w:val="Hyperlink"/>
            <w:rFonts w:ascii="Calibri" w:hAnsi="Calibri" w:cs="Calibri"/>
          </w:rPr>
          <w:t>Smm</w:t>
        </w:r>
        <w:proofErr w:type="spellEnd"/>
        <w:r>
          <w:rPr>
            <w:rStyle w:val="Hyperlink"/>
            <w:rFonts w:ascii="Calibri" w:hAnsi="Calibri" w:cs="Calibri"/>
          </w:rPr>
          <w:t xml:space="preserve"> Panel</w:t>
        </w:r>
      </w:hyperlink>
      <w:r w:rsidRPr="00D91A4E">
        <w:rPr>
          <w:rFonts w:ascii="Times New Roman" w:eastAsia="Times New Roman" w:hAnsi="Times New Roman" w:cs="Times New Roman"/>
          <w:sz w:val="24"/>
          <w:szCs w:val="24"/>
        </w:rPr>
        <w:t xml:space="preserve">, or Social Media Marketing panels, </w:t>
      </w:r>
      <w:proofErr w:type="gramStart"/>
      <w:r w:rsidRPr="00D91A4E">
        <w:rPr>
          <w:rFonts w:ascii="Times New Roman" w:eastAsia="Times New Roman" w:hAnsi="Times New Roman" w:cs="Times New Roman"/>
          <w:sz w:val="24"/>
          <w:szCs w:val="24"/>
        </w:rPr>
        <w:t>serve</w:t>
      </w:r>
      <w:proofErr w:type="gramEnd"/>
      <w:r w:rsidRPr="00D91A4E">
        <w:rPr>
          <w:rFonts w:ascii="Times New Roman" w:eastAsia="Times New Roman" w:hAnsi="Times New Roman" w:cs="Times New Roman"/>
          <w:sz w:val="24"/>
          <w:szCs w:val="24"/>
        </w:rPr>
        <w:t xml:space="preserve"> as platforms that allow users to buy social media services such as followers, likes, views, and engagement across multiple networks. The increasing reliance on social media for branding and marketing has made these panels an essential solution for achieving visibility, credibility, and growth in a competitive digital environment.</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How Indian SMM Panels Work</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An Indian SMM panel operates as a centralized system connecting service providers and clients seeking social media engagement. Users can select from a w</w:t>
      </w:r>
      <w:bookmarkStart w:id="0" w:name="_GoBack"/>
      <w:bookmarkEnd w:id="0"/>
      <w:r w:rsidRPr="00D91A4E">
        <w:rPr>
          <w:rFonts w:ascii="Times New Roman" w:eastAsia="Times New Roman" w:hAnsi="Times New Roman" w:cs="Times New Roman"/>
          <w:sz w:val="24"/>
          <w:szCs w:val="24"/>
        </w:rPr>
        <w:t xml:space="preserve">ide range of services tailored to specific platforms like </w:t>
      </w:r>
      <w:proofErr w:type="spellStart"/>
      <w:r w:rsidRPr="00D91A4E">
        <w:rPr>
          <w:rFonts w:ascii="Times New Roman" w:eastAsia="Times New Roman" w:hAnsi="Times New Roman" w:cs="Times New Roman"/>
          <w:sz w:val="24"/>
          <w:szCs w:val="24"/>
        </w:rPr>
        <w:t>Instagram</w:t>
      </w:r>
      <w:proofErr w:type="spellEnd"/>
      <w:r w:rsidRPr="00D91A4E">
        <w:rPr>
          <w:rFonts w:ascii="Times New Roman" w:eastAsia="Times New Roman" w:hAnsi="Times New Roman" w:cs="Times New Roman"/>
          <w:sz w:val="24"/>
          <w:szCs w:val="24"/>
        </w:rPr>
        <w:t>, Facebook, YouTube, Twitter, and more. Once a service is selected, the panel processes the order through integrated networks or resellers, delivering engagement to the desired accounts within the specified timeframe. Advanced panels include dashboards that allow clients to monitor progress, track analytics, and manage multiple campaigns simultaneously.</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 xml:space="preserve">Benefits </w:t>
      </w:r>
      <w:proofErr w:type="gramStart"/>
      <w:r w:rsidRPr="00D91A4E">
        <w:rPr>
          <w:rFonts w:ascii="Times New Roman" w:eastAsia="Times New Roman" w:hAnsi="Times New Roman" w:cs="Times New Roman"/>
          <w:b/>
          <w:bCs/>
          <w:sz w:val="27"/>
          <w:szCs w:val="27"/>
        </w:rPr>
        <w:t>Of</w:t>
      </w:r>
      <w:proofErr w:type="gramEnd"/>
      <w:r w:rsidRPr="00D91A4E">
        <w:rPr>
          <w:rFonts w:ascii="Times New Roman" w:eastAsia="Times New Roman" w:hAnsi="Times New Roman" w:cs="Times New Roman"/>
          <w:b/>
          <w:bCs/>
          <w:sz w:val="27"/>
          <w:szCs w:val="27"/>
        </w:rPr>
        <w:t xml:space="preserve"> Using Indian SMM Panels</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One of the primary benefits of Indian SMM panels is cost-effectiveness. Compared to traditional advertising, these panels provide affordable ways to increase visibility and engagement quickly. Additionally, they save time, as manual growth strategies often require extensive effort and consistent activity. Indian SMM panels also offer scalability, enabling clients to purchase services in bulk and expand campaigns as needed. Furthermore, high-quality panels ensure the authenticity of engagement, helping maintain credibility while boosting social media metrics effectively.</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Key Services Offered By Indian SMM Panels</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 xml:space="preserve">Indian SMM panels provide a comprehensive range of services designed to cater to various marketing objectives. Popular offerings include real and active followers, likes on posts, </w:t>
      </w:r>
      <w:proofErr w:type="gramStart"/>
      <w:r w:rsidRPr="00D91A4E">
        <w:rPr>
          <w:rFonts w:ascii="Times New Roman" w:eastAsia="Times New Roman" w:hAnsi="Times New Roman" w:cs="Times New Roman"/>
          <w:sz w:val="24"/>
          <w:szCs w:val="24"/>
        </w:rPr>
        <w:t>views</w:t>
      </w:r>
      <w:proofErr w:type="gramEnd"/>
      <w:r w:rsidRPr="00D91A4E">
        <w:rPr>
          <w:rFonts w:ascii="Times New Roman" w:eastAsia="Times New Roman" w:hAnsi="Times New Roman" w:cs="Times New Roman"/>
          <w:sz w:val="24"/>
          <w:szCs w:val="24"/>
        </w:rPr>
        <w:t xml:space="preserve"> on videos, comments, story engagement, and social media shares. Advanced panels also provide specialized services such as automatic posting, account management, and content promotion strategies. These services are tailored to enhance brand visibility, increase trust among audiences, and improve overall engagement rates, making them a one-stop solution for digital marketing growth.</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 xml:space="preserve">Choosing </w:t>
      </w:r>
      <w:proofErr w:type="gramStart"/>
      <w:r w:rsidRPr="00D91A4E">
        <w:rPr>
          <w:rFonts w:ascii="Times New Roman" w:eastAsia="Times New Roman" w:hAnsi="Times New Roman" w:cs="Times New Roman"/>
          <w:b/>
          <w:bCs/>
          <w:sz w:val="27"/>
          <w:szCs w:val="27"/>
        </w:rPr>
        <w:t>The</w:t>
      </w:r>
      <w:proofErr w:type="gramEnd"/>
      <w:r w:rsidRPr="00D91A4E">
        <w:rPr>
          <w:rFonts w:ascii="Times New Roman" w:eastAsia="Times New Roman" w:hAnsi="Times New Roman" w:cs="Times New Roman"/>
          <w:b/>
          <w:bCs/>
          <w:sz w:val="27"/>
          <w:szCs w:val="27"/>
        </w:rPr>
        <w:t xml:space="preserve"> Right Indian SMM Panel</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lastRenderedPageBreak/>
        <w:t>Selecting the right Indian SMM panel requires careful consideration of several factors. First, reliability is crucial; clients should ensure the panel has a track record of timely delivery and quality services. Customer support is another vital aspect, as responsive support ensures smooth order processing and issue resolution. Additionally, panels offering user-friendly dashboards, transparent pricing, and multiple service options provide better value. Reading reviews, seeking recommendations, and testing services in small quantities can help identify trustworthy panels that align with marketing goals.</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 xml:space="preserve">Security </w:t>
      </w:r>
      <w:proofErr w:type="gramStart"/>
      <w:r w:rsidRPr="00D91A4E">
        <w:rPr>
          <w:rFonts w:ascii="Times New Roman" w:eastAsia="Times New Roman" w:hAnsi="Times New Roman" w:cs="Times New Roman"/>
          <w:b/>
          <w:bCs/>
          <w:sz w:val="27"/>
          <w:szCs w:val="27"/>
        </w:rPr>
        <w:t>And</w:t>
      </w:r>
      <w:proofErr w:type="gramEnd"/>
      <w:r w:rsidRPr="00D91A4E">
        <w:rPr>
          <w:rFonts w:ascii="Times New Roman" w:eastAsia="Times New Roman" w:hAnsi="Times New Roman" w:cs="Times New Roman"/>
          <w:b/>
          <w:bCs/>
          <w:sz w:val="27"/>
          <w:szCs w:val="27"/>
        </w:rPr>
        <w:t xml:space="preserve"> Privacy Considerations</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Security is a major concern when using Indian SMM panels, as clients share sensitive account information for service delivery. Reputable panels prioritize data protection through encrypted connections and strict privacy policies. Users should avoid sharing passwords unnecessarily and look for panels offering secure methods such as token-based authentication. Ensuring account safety not only prevents unauthorized access but also maintains the credibility of social media campaigns, safeguarding both personal and business profiles from potential risks.</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How Indian SMM Panels Improve Online Marketing Strategy</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Integrating an Indian SMM panel into an online marketing strategy offers multiple advantages. Panels allow marketers to boost initial engagement on new accounts, making them appear more credible to organic audiences. Increased visibility from likes, shares, and followers enhances content reach, attracting more potential clients and followers naturally. Moreover, analyzing metrics from panel activity helps marketers understand audience behavior and optimize campaigns, leading to more targeted strategies and improved overall performance on social media platforms.</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Trends Driving Indian SMM Panel Popularity</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 xml:space="preserve">The popularity of Indian SMM panels is fueled by the rapid growth of social media platforms and the increasing demand for digital marketing solutions. Influencers, small businesses, and startups often rely on panels to compete with larger brands without extensive marketing budgets. Additionally, evolving services such as niche targeting, engagement </w:t>
      </w:r>
      <w:proofErr w:type="gramStart"/>
      <w:r w:rsidRPr="00D91A4E">
        <w:rPr>
          <w:rFonts w:ascii="Times New Roman" w:eastAsia="Times New Roman" w:hAnsi="Times New Roman" w:cs="Times New Roman"/>
          <w:sz w:val="24"/>
          <w:szCs w:val="24"/>
        </w:rPr>
        <w:t>automation,</w:t>
      </w:r>
      <w:proofErr w:type="gramEnd"/>
      <w:r w:rsidRPr="00D91A4E">
        <w:rPr>
          <w:rFonts w:ascii="Times New Roman" w:eastAsia="Times New Roman" w:hAnsi="Times New Roman" w:cs="Times New Roman"/>
          <w:sz w:val="24"/>
          <w:szCs w:val="24"/>
        </w:rPr>
        <w:t xml:space="preserve"> and multi-platform support have made panels more versatile. These trends reflect a shift towards data-driven, fast, and efficient social media growth solutions, where Indian SMM panels play a pivotal role in modern marketing strategies.</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 xml:space="preserve">Challenges </w:t>
      </w:r>
      <w:proofErr w:type="gramStart"/>
      <w:r w:rsidRPr="00D91A4E">
        <w:rPr>
          <w:rFonts w:ascii="Times New Roman" w:eastAsia="Times New Roman" w:hAnsi="Times New Roman" w:cs="Times New Roman"/>
          <w:b/>
          <w:bCs/>
          <w:sz w:val="27"/>
          <w:szCs w:val="27"/>
        </w:rPr>
        <w:t>And</w:t>
      </w:r>
      <w:proofErr w:type="gramEnd"/>
      <w:r w:rsidRPr="00D91A4E">
        <w:rPr>
          <w:rFonts w:ascii="Times New Roman" w:eastAsia="Times New Roman" w:hAnsi="Times New Roman" w:cs="Times New Roman"/>
          <w:b/>
          <w:bCs/>
          <w:sz w:val="27"/>
          <w:szCs w:val="27"/>
        </w:rPr>
        <w:t xml:space="preserve"> Ethical Considerations</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While Indian SMM panels offer numerous benefits, users must be aware of ethical considerations. Purchasing engagement can sometimes conflict with organic growth practices, and low-quality services can lead to inactive or fake followers that harm credibility. Therefore, choosing a reputable panel that delivers authentic engagement is crucial. Marketers should also integrate panel services with organic content strategies to maintain authenticity, build long-term trust with audiences, and avoid potential penalties from social media platforms.</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lastRenderedPageBreak/>
        <w:t xml:space="preserve">Future Outlook </w:t>
      </w:r>
      <w:proofErr w:type="gramStart"/>
      <w:r w:rsidRPr="00D91A4E">
        <w:rPr>
          <w:rFonts w:ascii="Times New Roman" w:eastAsia="Times New Roman" w:hAnsi="Times New Roman" w:cs="Times New Roman"/>
          <w:b/>
          <w:bCs/>
          <w:sz w:val="27"/>
          <w:szCs w:val="27"/>
        </w:rPr>
        <w:t>For</w:t>
      </w:r>
      <w:proofErr w:type="gramEnd"/>
      <w:r w:rsidRPr="00D91A4E">
        <w:rPr>
          <w:rFonts w:ascii="Times New Roman" w:eastAsia="Times New Roman" w:hAnsi="Times New Roman" w:cs="Times New Roman"/>
          <w:b/>
          <w:bCs/>
          <w:sz w:val="27"/>
          <w:szCs w:val="27"/>
        </w:rPr>
        <w:t xml:space="preserve"> Indian SMM Panels</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The future of Indian SMM panels is promising, driven by technological advancements and increased digital adoption. Panels are evolving to incorporate artificial intelligence, analytics-driven optimization, and automated campaign management, providing more personalized and efficient solutions. As social media platforms expand and competition intensifies, Indian SMM panels will continue to play a critical role in helping businesses and influencers achieve fast, reliable, and sustainable growth while keeping marketing costs under control.</w:t>
      </w:r>
    </w:p>
    <w:p w:rsidR="00D91A4E" w:rsidRPr="00D91A4E" w:rsidRDefault="00D91A4E" w:rsidP="00D91A4E">
      <w:pPr>
        <w:spacing w:before="100" w:beforeAutospacing="1" w:after="100" w:afterAutospacing="1" w:line="240" w:lineRule="auto"/>
        <w:outlineLvl w:val="2"/>
        <w:rPr>
          <w:rFonts w:ascii="Times New Roman" w:eastAsia="Times New Roman" w:hAnsi="Times New Roman" w:cs="Times New Roman"/>
          <w:b/>
          <w:bCs/>
          <w:sz w:val="27"/>
          <w:szCs w:val="27"/>
        </w:rPr>
      </w:pPr>
      <w:r w:rsidRPr="00D91A4E">
        <w:rPr>
          <w:rFonts w:ascii="Times New Roman" w:eastAsia="Times New Roman" w:hAnsi="Times New Roman" w:cs="Times New Roman"/>
          <w:b/>
          <w:bCs/>
          <w:sz w:val="27"/>
          <w:szCs w:val="27"/>
        </w:rPr>
        <w:t>Conclusion</w:t>
      </w:r>
    </w:p>
    <w:p w:rsidR="00D91A4E" w:rsidRPr="00D91A4E" w:rsidRDefault="00D91A4E" w:rsidP="00D91A4E">
      <w:pPr>
        <w:spacing w:before="100" w:beforeAutospacing="1" w:after="100" w:afterAutospacing="1" w:line="240" w:lineRule="auto"/>
        <w:rPr>
          <w:rFonts w:ascii="Times New Roman" w:eastAsia="Times New Roman" w:hAnsi="Times New Roman" w:cs="Times New Roman"/>
          <w:sz w:val="24"/>
          <w:szCs w:val="24"/>
        </w:rPr>
      </w:pPr>
      <w:r w:rsidRPr="00D91A4E">
        <w:rPr>
          <w:rFonts w:ascii="Times New Roman" w:eastAsia="Times New Roman" w:hAnsi="Times New Roman" w:cs="Times New Roman"/>
          <w:sz w:val="24"/>
          <w:szCs w:val="24"/>
        </w:rPr>
        <w:t>Indian SMM panels have established themselves as essential tools for digital marketers seeking to enhance social media visibility, engagement, and credibility. By offering a range of services, cost-effective solutions, and scalable options, these panels empower businesses and influencers to grow efficiently in a competitive online landscape. Choosing a reliable and secure panel ensures authentic engagement and successful integration into broader marketing strategies. With continuous innovation, Indian SMM panels are set to remain a cornerstone of social media marketing in the years to come.</w:t>
      </w:r>
    </w:p>
    <w:p w:rsidR="003D383B" w:rsidRDefault="003D383B"/>
    <w:sectPr w:rsidR="003D3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4E"/>
    <w:rsid w:val="003D383B"/>
    <w:rsid w:val="00D9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1A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1A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1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4E"/>
    <w:rPr>
      <w:b/>
      <w:bCs/>
    </w:rPr>
  </w:style>
  <w:style w:type="character" w:styleId="Hyperlink">
    <w:name w:val="Hyperlink"/>
    <w:basedOn w:val="DefaultParagraphFont"/>
    <w:uiPriority w:val="99"/>
    <w:semiHidden/>
    <w:unhideWhenUsed/>
    <w:rsid w:val="00D91A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1A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1A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1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4E"/>
    <w:rPr>
      <w:b/>
      <w:bCs/>
    </w:rPr>
  </w:style>
  <w:style w:type="character" w:styleId="Hyperlink">
    <w:name w:val="Hyperlink"/>
    <w:basedOn w:val="DefaultParagraphFont"/>
    <w:uiPriority w:val="99"/>
    <w:semiHidden/>
    <w:unhideWhenUsed/>
    <w:rsid w:val="00D91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mmsocialmedi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2025-12-09T12:45:00Z</dcterms:created>
  <dcterms:modified xsi:type="dcterms:W3CDTF">2025-12-09T12:46:00Z</dcterms:modified>
</cp:coreProperties>
</file>